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48" w:rsidRPr="007C74CF" w:rsidRDefault="00BA7648" w:rsidP="006F230C">
      <w:pPr>
        <w:jc w:val="center"/>
        <w:rPr>
          <w:b/>
          <w:sz w:val="28"/>
          <w:szCs w:val="28"/>
        </w:rPr>
      </w:pPr>
      <w:bookmarkStart w:id="0" w:name="_GoBack"/>
      <w:bookmarkEnd w:id="0"/>
      <w:r w:rsidRPr="007C74CF">
        <w:rPr>
          <w:b/>
          <w:sz w:val="28"/>
          <w:szCs w:val="28"/>
        </w:rPr>
        <w:t>Règlement intérieur</w:t>
      </w:r>
    </w:p>
    <w:p w:rsidR="00BA7648" w:rsidRDefault="00BA7648" w:rsidP="00BA7648">
      <w:r>
        <w:t>L’accueil des exposants se fera le samedi  9 mai 2015 de 7 heure à 9 heure, heure à laquelle s’ouvrira la vente, que les exposants ne pourront pas remballer avant 18 heure, ce par respect pour le public, les autres exposants et par sécurité.</w:t>
      </w:r>
    </w:p>
    <w:p w:rsidR="00BA7648" w:rsidRDefault="00BA7648" w:rsidP="00BA7648">
      <w:r>
        <w:t>-Les vendeurs sont responsables de la zone qu’ils occupent, de la sécurité de leurs installations et de leur montage.</w:t>
      </w:r>
    </w:p>
    <w:p w:rsidR="00BA7648" w:rsidRDefault="00BA7648" w:rsidP="00BA7648">
      <w:r>
        <w:t>-Que les transactions sont sous la responsabilité des parties concernées.</w:t>
      </w:r>
    </w:p>
    <w:p w:rsidR="00BA7648" w:rsidRDefault="00BA7648" w:rsidP="00BA7648">
      <w:r>
        <w:t>-L’association décline toute responsabilité en cas de vol, perte ou sinistre des objets et en cas de litige d’un vendeur avec les agents des contributions de la concurrence de la consommation et de la répression des fraudes.</w:t>
      </w:r>
    </w:p>
    <w:p w:rsidR="00BA7648" w:rsidRDefault="00BA7648" w:rsidP="00BA7648">
      <w:r>
        <w:t>- Que l’exposant s’engage à prendre possession de la place attribuée par le placier.</w:t>
      </w:r>
    </w:p>
    <w:p w:rsidR="00BA7648" w:rsidRDefault="00BA7648" w:rsidP="00BA7648">
      <w:r>
        <w:t>-Que le règlement de l’emplacement ne sera pas remboursé en cas de désistement et pour cause d’intempéries.</w:t>
      </w:r>
    </w:p>
    <w:p w:rsidR="00BA7648" w:rsidRDefault="00BA7648" w:rsidP="00BA7648">
      <w:r>
        <w:t>-Pas d’emplacement pour les véhicules sur l’espace d’exposition, parking gratuit à proximité.</w:t>
      </w:r>
    </w:p>
    <w:p w:rsidR="00BA7648" w:rsidRDefault="00BA7648" w:rsidP="00BA7648">
      <w:r>
        <w:t>-Qu’aucune table, ni chaise, ni parasol n’est fourni par l’organisateur.</w:t>
      </w:r>
    </w:p>
    <w:p w:rsidR="00C81971" w:rsidRDefault="00C81971"/>
    <w:sectPr w:rsidR="00C81971" w:rsidSect="007B1A6D">
      <w:headerReference w:type="default" r:id="rId7"/>
      <w:footerReference w:type="default" r:id="rId8"/>
      <w:pgSz w:w="11906" w:h="16838"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4F" w:rsidRDefault="00421B4F" w:rsidP="007B1A6D">
      <w:pPr>
        <w:spacing w:after="0" w:line="240" w:lineRule="auto"/>
      </w:pPr>
      <w:r>
        <w:separator/>
      </w:r>
    </w:p>
  </w:endnote>
  <w:endnote w:type="continuationSeparator" w:id="0">
    <w:p w:rsidR="00421B4F" w:rsidRDefault="00421B4F" w:rsidP="007B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6D" w:rsidRPr="007B1A6D" w:rsidRDefault="007B1A6D" w:rsidP="007B1A6D">
    <w:pPr>
      <w:pStyle w:val="Pieddepage"/>
      <w:rPr>
        <w:rFonts w:ascii="Courier New" w:hAnsi="Courier New" w:cs="Courier New"/>
        <w:b/>
        <w:sz w:val="20"/>
        <w:szCs w:val="20"/>
      </w:rPr>
    </w:pPr>
    <w:r w:rsidRPr="007B1A6D">
      <w:rPr>
        <w:rFonts w:ascii="Courier New" w:hAnsi="Courier New" w:cs="Courier New"/>
        <w:b/>
        <w:sz w:val="20"/>
        <w:szCs w:val="20"/>
      </w:rPr>
      <w:t>ASSOCIATION AAM</w:t>
    </w:r>
  </w:p>
  <w:p w:rsidR="007B1A6D" w:rsidRPr="007B1A6D" w:rsidRDefault="007B1A6D" w:rsidP="007B1A6D">
    <w:pPr>
      <w:pStyle w:val="Pieddepage"/>
      <w:rPr>
        <w:rFonts w:ascii="Courier New" w:hAnsi="Courier New" w:cs="Courier New"/>
        <w:b/>
        <w:sz w:val="20"/>
        <w:szCs w:val="20"/>
      </w:rPr>
    </w:pPr>
    <w:r w:rsidRPr="007B1A6D">
      <w:rPr>
        <w:rFonts w:ascii="Courier New" w:hAnsi="Courier New" w:cs="Courier New"/>
        <w:b/>
        <w:sz w:val="20"/>
        <w:szCs w:val="20"/>
      </w:rPr>
      <w:t>LES ATELIERS D'ARTISTES DES SERRES DE LA MILADY</w:t>
    </w:r>
  </w:p>
  <w:p w:rsidR="007B1A6D" w:rsidRPr="007B1A6D" w:rsidRDefault="007B1A6D" w:rsidP="007B1A6D">
    <w:pPr>
      <w:pStyle w:val="Pieddepage"/>
      <w:rPr>
        <w:rFonts w:ascii="Courier New" w:hAnsi="Courier New" w:cs="Courier New"/>
        <w:sz w:val="18"/>
        <w:szCs w:val="18"/>
      </w:rPr>
    </w:pPr>
    <w:r w:rsidRPr="007B1A6D">
      <w:rPr>
        <w:rFonts w:ascii="Courier New" w:hAnsi="Courier New" w:cs="Courier New"/>
        <w:sz w:val="18"/>
        <w:szCs w:val="18"/>
      </w:rPr>
      <w:t>49 avenue de la Milady / 64200 Biarritz</w:t>
    </w:r>
  </w:p>
  <w:p w:rsidR="007B1A6D" w:rsidRPr="007B1A6D" w:rsidRDefault="007B1A6D" w:rsidP="007B1A6D">
    <w:pPr>
      <w:pStyle w:val="Pieddepage"/>
      <w:rPr>
        <w:rFonts w:ascii="Courier New" w:hAnsi="Courier New" w:cs="Courier New"/>
        <w:sz w:val="18"/>
        <w:szCs w:val="18"/>
      </w:rPr>
    </w:pPr>
    <w:r>
      <w:rPr>
        <w:rFonts w:ascii="Courier New" w:hAnsi="Courier New" w:cs="Courier New"/>
        <w:sz w:val="18"/>
        <w:szCs w:val="18"/>
      </w:rPr>
      <w:t xml:space="preserve">Site : </w:t>
    </w:r>
    <w:hyperlink r:id="rId1" w:history="1">
      <w:r w:rsidRPr="007B1A6D">
        <w:rPr>
          <w:rStyle w:val="Lienhypertexte"/>
          <w:rFonts w:ascii="Courier New" w:hAnsi="Courier New" w:cs="Courier New"/>
          <w:sz w:val="18"/>
          <w:szCs w:val="18"/>
        </w:rPr>
        <w:t>lesserresdelamilady.wix.com/</w:t>
      </w:r>
      <w:proofErr w:type="spellStart"/>
      <w:r w:rsidRPr="007B1A6D">
        <w:rPr>
          <w:rStyle w:val="Lienhypertexte"/>
          <w:rFonts w:ascii="Courier New" w:hAnsi="Courier New" w:cs="Courier New"/>
          <w:sz w:val="18"/>
          <w:szCs w:val="18"/>
        </w:rPr>
        <w:t>biarritz</w:t>
      </w:r>
      <w:proofErr w:type="spellEnd"/>
    </w:hyperlink>
  </w:p>
  <w:p w:rsidR="007B1A6D" w:rsidRPr="007B1A6D" w:rsidRDefault="007B1A6D" w:rsidP="007B1A6D">
    <w:pPr>
      <w:pStyle w:val="Pieddepage"/>
      <w:rPr>
        <w:rFonts w:ascii="Courier New" w:hAnsi="Courier New" w:cs="Courier New"/>
        <w:sz w:val="18"/>
        <w:szCs w:val="18"/>
      </w:rPr>
    </w:pPr>
    <w:r>
      <w:rPr>
        <w:rFonts w:ascii="Courier New" w:hAnsi="Courier New" w:cs="Courier New"/>
        <w:sz w:val="18"/>
        <w:szCs w:val="18"/>
      </w:rPr>
      <w:t xml:space="preserve">Email : </w:t>
    </w:r>
    <w:hyperlink r:id="rId2" w:history="1">
      <w:r w:rsidRPr="007B1A6D">
        <w:rPr>
          <w:rStyle w:val="Lienhypertexte"/>
          <w:rFonts w:ascii="Courier New" w:hAnsi="Courier New" w:cs="Courier New"/>
          <w:sz w:val="18"/>
          <w:szCs w:val="18"/>
        </w:rPr>
        <w:t>lesserresdelamilady@gmail.com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4F" w:rsidRDefault="00421B4F" w:rsidP="007B1A6D">
      <w:pPr>
        <w:spacing w:after="0" w:line="240" w:lineRule="auto"/>
      </w:pPr>
      <w:r>
        <w:separator/>
      </w:r>
    </w:p>
  </w:footnote>
  <w:footnote w:type="continuationSeparator" w:id="0">
    <w:p w:rsidR="00421B4F" w:rsidRDefault="00421B4F" w:rsidP="007B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6D" w:rsidRDefault="007B1A6D">
    <w:pPr>
      <w:pStyle w:val="En-tte"/>
    </w:pPr>
    <w:r>
      <w:rPr>
        <w:noProof/>
        <w:lang w:eastAsia="fr-FR"/>
      </w:rPr>
      <w:drawing>
        <wp:inline distT="0" distB="0" distL="0" distR="0" wp14:anchorId="0040EC9B" wp14:editId="55C1B6AC">
          <wp:extent cx="6195060" cy="1699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re blanc.jpg"/>
                  <pic:cNvPicPr/>
                </pic:nvPicPr>
                <pic:blipFill>
                  <a:blip r:embed="rId1">
                    <a:extLst>
                      <a:ext uri="{28A0092B-C50C-407E-A947-70E740481C1C}">
                        <a14:useLocalDpi xmlns:a14="http://schemas.microsoft.com/office/drawing/2010/main" val="0"/>
                      </a:ext>
                    </a:extLst>
                  </a:blip>
                  <a:stretch>
                    <a:fillRect/>
                  </a:stretch>
                </pic:blipFill>
                <pic:spPr>
                  <a:xfrm>
                    <a:off x="0" y="0"/>
                    <a:ext cx="6195060" cy="16992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6D"/>
    <w:rsid w:val="00006666"/>
    <w:rsid w:val="00012BE0"/>
    <w:rsid w:val="000347C1"/>
    <w:rsid w:val="0004399C"/>
    <w:rsid w:val="0007613F"/>
    <w:rsid w:val="0009567F"/>
    <w:rsid w:val="000E7409"/>
    <w:rsid w:val="000E7CFC"/>
    <w:rsid w:val="0010351B"/>
    <w:rsid w:val="00110F8C"/>
    <w:rsid w:val="00111D36"/>
    <w:rsid w:val="0012526F"/>
    <w:rsid w:val="00127B4B"/>
    <w:rsid w:val="0016650E"/>
    <w:rsid w:val="00170260"/>
    <w:rsid w:val="0018669E"/>
    <w:rsid w:val="00186EBD"/>
    <w:rsid w:val="001A08FA"/>
    <w:rsid w:val="001A59F0"/>
    <w:rsid w:val="001A72E6"/>
    <w:rsid w:val="001A73B8"/>
    <w:rsid w:val="001C14A4"/>
    <w:rsid w:val="001C507C"/>
    <w:rsid w:val="001C5D8F"/>
    <w:rsid w:val="00200C37"/>
    <w:rsid w:val="0021662C"/>
    <w:rsid w:val="002366DA"/>
    <w:rsid w:val="002452B2"/>
    <w:rsid w:val="0024696D"/>
    <w:rsid w:val="002567E7"/>
    <w:rsid w:val="0026106F"/>
    <w:rsid w:val="002618D4"/>
    <w:rsid w:val="002A48B5"/>
    <w:rsid w:val="002A6BE0"/>
    <w:rsid w:val="002A7DDC"/>
    <w:rsid w:val="002B2CDA"/>
    <w:rsid w:val="002E273D"/>
    <w:rsid w:val="00310071"/>
    <w:rsid w:val="00316A00"/>
    <w:rsid w:val="00344AAF"/>
    <w:rsid w:val="0034520A"/>
    <w:rsid w:val="00353DE1"/>
    <w:rsid w:val="00355950"/>
    <w:rsid w:val="00397397"/>
    <w:rsid w:val="003B7F2B"/>
    <w:rsid w:val="003F3026"/>
    <w:rsid w:val="00400BA3"/>
    <w:rsid w:val="00412A1D"/>
    <w:rsid w:val="004134A6"/>
    <w:rsid w:val="00421B4F"/>
    <w:rsid w:val="00432E21"/>
    <w:rsid w:val="00465B0D"/>
    <w:rsid w:val="004864F7"/>
    <w:rsid w:val="004A6969"/>
    <w:rsid w:val="004C5409"/>
    <w:rsid w:val="004D318B"/>
    <w:rsid w:val="004D7020"/>
    <w:rsid w:val="004F2A67"/>
    <w:rsid w:val="0050408A"/>
    <w:rsid w:val="00511805"/>
    <w:rsid w:val="00523675"/>
    <w:rsid w:val="00533DED"/>
    <w:rsid w:val="00560A0A"/>
    <w:rsid w:val="00560A7A"/>
    <w:rsid w:val="00565752"/>
    <w:rsid w:val="00572130"/>
    <w:rsid w:val="00572614"/>
    <w:rsid w:val="00594356"/>
    <w:rsid w:val="005A35E8"/>
    <w:rsid w:val="005C0C47"/>
    <w:rsid w:val="005C7FC1"/>
    <w:rsid w:val="005D6B6D"/>
    <w:rsid w:val="005D7389"/>
    <w:rsid w:val="005E6282"/>
    <w:rsid w:val="00603821"/>
    <w:rsid w:val="006172B5"/>
    <w:rsid w:val="00620DE9"/>
    <w:rsid w:val="006336DD"/>
    <w:rsid w:val="006476BD"/>
    <w:rsid w:val="00656918"/>
    <w:rsid w:val="006608E4"/>
    <w:rsid w:val="006617B0"/>
    <w:rsid w:val="00663F6F"/>
    <w:rsid w:val="00667CFC"/>
    <w:rsid w:val="0069331F"/>
    <w:rsid w:val="006B3C25"/>
    <w:rsid w:val="006B4680"/>
    <w:rsid w:val="006B7247"/>
    <w:rsid w:val="006D4BEF"/>
    <w:rsid w:val="006E787F"/>
    <w:rsid w:val="006F230C"/>
    <w:rsid w:val="00704954"/>
    <w:rsid w:val="00715631"/>
    <w:rsid w:val="00720FB1"/>
    <w:rsid w:val="007277E0"/>
    <w:rsid w:val="00731CA8"/>
    <w:rsid w:val="00731D5D"/>
    <w:rsid w:val="007657E8"/>
    <w:rsid w:val="007721F5"/>
    <w:rsid w:val="007735A6"/>
    <w:rsid w:val="00777B13"/>
    <w:rsid w:val="00787408"/>
    <w:rsid w:val="007979AF"/>
    <w:rsid w:val="007B1A6D"/>
    <w:rsid w:val="007C44E0"/>
    <w:rsid w:val="007C74CF"/>
    <w:rsid w:val="007E7B3B"/>
    <w:rsid w:val="007F08B4"/>
    <w:rsid w:val="007F7B59"/>
    <w:rsid w:val="00800B78"/>
    <w:rsid w:val="008035E5"/>
    <w:rsid w:val="00810FE5"/>
    <w:rsid w:val="008111CF"/>
    <w:rsid w:val="00820C13"/>
    <w:rsid w:val="00822379"/>
    <w:rsid w:val="0082700F"/>
    <w:rsid w:val="008416C7"/>
    <w:rsid w:val="00861372"/>
    <w:rsid w:val="00887EF4"/>
    <w:rsid w:val="008A39C0"/>
    <w:rsid w:val="008B5AE6"/>
    <w:rsid w:val="00922268"/>
    <w:rsid w:val="00935279"/>
    <w:rsid w:val="00943BA1"/>
    <w:rsid w:val="00947C9A"/>
    <w:rsid w:val="009829FD"/>
    <w:rsid w:val="009C1D72"/>
    <w:rsid w:val="009E154B"/>
    <w:rsid w:val="00A17817"/>
    <w:rsid w:val="00A45A4C"/>
    <w:rsid w:val="00A46D2E"/>
    <w:rsid w:val="00A57BD3"/>
    <w:rsid w:val="00A810D3"/>
    <w:rsid w:val="00A86310"/>
    <w:rsid w:val="00AE4250"/>
    <w:rsid w:val="00B01E2C"/>
    <w:rsid w:val="00B26040"/>
    <w:rsid w:val="00B27B1A"/>
    <w:rsid w:val="00B41DC3"/>
    <w:rsid w:val="00B72E37"/>
    <w:rsid w:val="00B9229D"/>
    <w:rsid w:val="00BA7648"/>
    <w:rsid w:val="00BB413B"/>
    <w:rsid w:val="00BC332C"/>
    <w:rsid w:val="00BC7E03"/>
    <w:rsid w:val="00BE2091"/>
    <w:rsid w:val="00C34346"/>
    <w:rsid w:val="00C417F7"/>
    <w:rsid w:val="00C456EF"/>
    <w:rsid w:val="00C81971"/>
    <w:rsid w:val="00C85792"/>
    <w:rsid w:val="00C921F0"/>
    <w:rsid w:val="00C92E7D"/>
    <w:rsid w:val="00C9724D"/>
    <w:rsid w:val="00CA1F7B"/>
    <w:rsid w:val="00CA35BE"/>
    <w:rsid w:val="00D01958"/>
    <w:rsid w:val="00D55A10"/>
    <w:rsid w:val="00D63A17"/>
    <w:rsid w:val="00D6460F"/>
    <w:rsid w:val="00D72360"/>
    <w:rsid w:val="00D81E79"/>
    <w:rsid w:val="00D9233E"/>
    <w:rsid w:val="00D9385A"/>
    <w:rsid w:val="00DA3A95"/>
    <w:rsid w:val="00DD0FC2"/>
    <w:rsid w:val="00E0132C"/>
    <w:rsid w:val="00E25506"/>
    <w:rsid w:val="00E31DB8"/>
    <w:rsid w:val="00E72911"/>
    <w:rsid w:val="00E813FC"/>
    <w:rsid w:val="00EC2C44"/>
    <w:rsid w:val="00EC6A80"/>
    <w:rsid w:val="00EC7185"/>
    <w:rsid w:val="00ED7959"/>
    <w:rsid w:val="00ED7B70"/>
    <w:rsid w:val="00EE3CC4"/>
    <w:rsid w:val="00EE4E65"/>
    <w:rsid w:val="00EE5D5D"/>
    <w:rsid w:val="00F00835"/>
    <w:rsid w:val="00F1097B"/>
    <w:rsid w:val="00F32C7F"/>
    <w:rsid w:val="00F374E1"/>
    <w:rsid w:val="00F47E55"/>
    <w:rsid w:val="00F603C9"/>
    <w:rsid w:val="00F6275C"/>
    <w:rsid w:val="00F71451"/>
    <w:rsid w:val="00F86660"/>
    <w:rsid w:val="00F95D86"/>
    <w:rsid w:val="00FA43B7"/>
    <w:rsid w:val="00FA5F4F"/>
    <w:rsid w:val="00FA6AE6"/>
    <w:rsid w:val="00FB1A55"/>
    <w:rsid w:val="00FB58DC"/>
    <w:rsid w:val="00FB78AF"/>
    <w:rsid w:val="00FC0B0F"/>
    <w:rsid w:val="00FC3CB9"/>
    <w:rsid w:val="00FE5B5C"/>
    <w:rsid w:val="00FF3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1A6D"/>
    <w:pPr>
      <w:tabs>
        <w:tab w:val="center" w:pos="4536"/>
        <w:tab w:val="right" w:pos="9072"/>
      </w:tabs>
      <w:spacing w:after="0" w:line="240" w:lineRule="auto"/>
    </w:pPr>
  </w:style>
  <w:style w:type="character" w:customStyle="1" w:styleId="En-tteCar">
    <w:name w:val="En-tête Car"/>
    <w:basedOn w:val="Policepardfaut"/>
    <w:link w:val="En-tte"/>
    <w:uiPriority w:val="99"/>
    <w:rsid w:val="007B1A6D"/>
  </w:style>
  <w:style w:type="paragraph" w:styleId="Pieddepage">
    <w:name w:val="footer"/>
    <w:basedOn w:val="Normal"/>
    <w:link w:val="PieddepageCar"/>
    <w:uiPriority w:val="99"/>
    <w:unhideWhenUsed/>
    <w:rsid w:val="007B1A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A6D"/>
  </w:style>
  <w:style w:type="paragraph" w:styleId="Textedebulles">
    <w:name w:val="Balloon Text"/>
    <w:basedOn w:val="Normal"/>
    <w:link w:val="TextedebullesCar"/>
    <w:uiPriority w:val="99"/>
    <w:semiHidden/>
    <w:unhideWhenUsed/>
    <w:rsid w:val="007B1A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A6D"/>
    <w:rPr>
      <w:rFonts w:ascii="Tahoma" w:hAnsi="Tahoma" w:cs="Tahoma"/>
      <w:sz w:val="16"/>
      <w:szCs w:val="16"/>
    </w:rPr>
  </w:style>
  <w:style w:type="character" w:styleId="Lienhypertexte">
    <w:name w:val="Hyperlink"/>
    <w:basedOn w:val="Policepardfaut"/>
    <w:uiPriority w:val="99"/>
    <w:unhideWhenUsed/>
    <w:rsid w:val="007B1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1A6D"/>
    <w:pPr>
      <w:tabs>
        <w:tab w:val="center" w:pos="4536"/>
        <w:tab w:val="right" w:pos="9072"/>
      </w:tabs>
      <w:spacing w:after="0" w:line="240" w:lineRule="auto"/>
    </w:pPr>
  </w:style>
  <w:style w:type="character" w:customStyle="1" w:styleId="En-tteCar">
    <w:name w:val="En-tête Car"/>
    <w:basedOn w:val="Policepardfaut"/>
    <w:link w:val="En-tte"/>
    <w:uiPriority w:val="99"/>
    <w:rsid w:val="007B1A6D"/>
  </w:style>
  <w:style w:type="paragraph" w:styleId="Pieddepage">
    <w:name w:val="footer"/>
    <w:basedOn w:val="Normal"/>
    <w:link w:val="PieddepageCar"/>
    <w:uiPriority w:val="99"/>
    <w:unhideWhenUsed/>
    <w:rsid w:val="007B1A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A6D"/>
  </w:style>
  <w:style w:type="paragraph" w:styleId="Textedebulles">
    <w:name w:val="Balloon Text"/>
    <w:basedOn w:val="Normal"/>
    <w:link w:val="TextedebullesCar"/>
    <w:uiPriority w:val="99"/>
    <w:semiHidden/>
    <w:unhideWhenUsed/>
    <w:rsid w:val="007B1A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A6D"/>
    <w:rPr>
      <w:rFonts w:ascii="Tahoma" w:hAnsi="Tahoma" w:cs="Tahoma"/>
      <w:sz w:val="16"/>
      <w:szCs w:val="16"/>
    </w:rPr>
  </w:style>
  <w:style w:type="character" w:styleId="Lienhypertexte">
    <w:name w:val="Hyperlink"/>
    <w:basedOn w:val="Policepardfaut"/>
    <w:uiPriority w:val="99"/>
    <w:unhideWhenUsed/>
    <w:rsid w:val="007B1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esserresdelamilady@gmail.com" TargetMode="External"/><Relationship Id="rId1" Type="http://schemas.openxmlformats.org/officeDocument/2006/relationships/hyperlink" Target="http://www.lesserresdelamilady.wix.com/biarrit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Serre</cp:lastModifiedBy>
  <cp:revision>2</cp:revision>
  <cp:lastPrinted>2015-02-28T11:59:00Z</cp:lastPrinted>
  <dcterms:created xsi:type="dcterms:W3CDTF">2015-03-01T10:53:00Z</dcterms:created>
  <dcterms:modified xsi:type="dcterms:W3CDTF">2015-03-01T10:53:00Z</dcterms:modified>
</cp:coreProperties>
</file>